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DA" w:rsidRPr="00495D80" w:rsidRDefault="00EF41DA" w:rsidP="00495D80">
      <w:pPr>
        <w:spacing w:after="100" w:afterAutospacing="1" w:line="375" w:lineRule="atLeast"/>
        <w:jc w:val="center"/>
        <w:outlineLvl w:val="0"/>
        <w:rPr>
          <w:rFonts w:ascii="Arial" w:hAnsi="Arial" w:cs="Arial"/>
          <w:b/>
          <w:bCs/>
          <w:color w:val="0099CC"/>
          <w:kern w:val="36"/>
          <w:sz w:val="30"/>
          <w:szCs w:val="30"/>
          <w:lang w:eastAsia="ru-RU"/>
        </w:rPr>
      </w:pPr>
      <w:r w:rsidRPr="00100089">
        <w:rPr>
          <w:rFonts w:ascii="Arial" w:hAnsi="Arial" w:cs="Arial"/>
          <w:b/>
          <w:bCs/>
          <w:color w:val="0099CC"/>
          <w:kern w:val="36"/>
          <w:sz w:val="30"/>
          <w:szCs w:val="30"/>
          <w:lang w:eastAsia="ru-RU"/>
        </w:rPr>
        <w:t>Какие книги читать детям?</w:t>
      </w:r>
    </w:p>
    <w:p w:rsidR="00EF41DA" w:rsidRDefault="00EF41DA" w:rsidP="00100089">
      <w:pPr>
        <w:spacing w:after="0" w:line="293" w:lineRule="atLeast"/>
        <w:ind w:firstLine="426"/>
        <w:jc w:val="center"/>
        <w:rPr>
          <w:rFonts w:ascii="Times New Roman" w:hAnsi="Times New Roman"/>
          <w:b/>
          <w:bCs/>
          <w:color w:val="0000FF"/>
          <w:sz w:val="28"/>
          <w:szCs w:val="28"/>
          <w:lang w:eastAsia="ru-RU"/>
        </w:rPr>
      </w:pPr>
    </w:p>
    <w:p w:rsidR="00EF41DA" w:rsidRDefault="00EF41DA" w:rsidP="00100089">
      <w:pPr>
        <w:spacing w:after="0" w:line="293" w:lineRule="atLeast"/>
        <w:ind w:firstLine="426"/>
        <w:jc w:val="center"/>
        <w:rPr>
          <w:rFonts w:ascii="Times New Roman" w:hAnsi="Times New Roman"/>
          <w:b/>
          <w:bCs/>
          <w:color w:val="0000FF"/>
          <w:sz w:val="28"/>
          <w:szCs w:val="28"/>
          <w:lang w:eastAsia="ru-RU"/>
        </w:rPr>
      </w:pPr>
      <w:r w:rsidRPr="00100089">
        <w:rPr>
          <w:rFonts w:ascii="Times New Roman" w:hAnsi="Times New Roman"/>
          <w:b/>
          <w:bCs/>
          <w:color w:val="0000FF"/>
          <w:sz w:val="28"/>
          <w:szCs w:val="28"/>
          <w:lang w:eastAsia="ru-RU"/>
        </w:rPr>
        <w:t>Актуальность проблемы детского чтения.</w:t>
      </w:r>
    </w:p>
    <w:p w:rsidR="00EF41DA" w:rsidRPr="00100089" w:rsidRDefault="00EF41DA" w:rsidP="00100089">
      <w:pPr>
        <w:spacing w:after="0" w:line="293" w:lineRule="atLeast"/>
        <w:ind w:firstLine="426"/>
        <w:jc w:val="center"/>
        <w:rPr>
          <w:rFonts w:ascii="Times New Roman" w:hAnsi="Times New Roman"/>
          <w:color w:val="000000"/>
          <w:sz w:val="28"/>
          <w:szCs w:val="28"/>
          <w:lang w:eastAsia="ru-RU"/>
        </w:rPr>
      </w:pP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Не секрет, что современные дети мало читают, предпочитая книгу просмотру телепрограмм и видеофильмов, компьютерным фильмам. В прошлом родители доставали детские книги, простаивали за ними в очередях в магазинах, собирали макулатуру, чтобы получить талон на приобретение книги. Книги доставались нелегко, поэтому детям прививалось уважительное, даже трепетное отношение к книге, без которой порой жизни не мыслили. В последние годы возник и развивается миф о том, что дети перестали читать и на досуге играют в компьютерные игры. Мы, взрослые, рассуждаем: «заменит ли компьютер книгу?.... дети совсем перестали читать» - эти и другие высказывания стали волновать учителей и родителей. Однако так ли это?</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В начале ХХ1 века, наши дети читают «не то» и «не так», как мы с вами. Однако, безусловно, они читают, только вкусы их изменяются. Изменяются читательские привычки, характеристики детского чтения: статус чтения, его длительность (время чтения на досуге), характер, способ работы с печатным текстом, репертуар чтения, мотивы и стимулы чтения, предпочитаемые произведения. Меняется также источник получения печатной продукции, информации в целом и многое другое.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Тревоги и страхи наши возникают из-за того, что мы с вами ориентированы на старую модель чтения. Наши дети читают, но не то, что читали их родители.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Раньше - высокий статус чтения, человек читающий, обязательность регулярного чтения. Сейчас - детям совершенно безразлично читает у него товарищ или нет.</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Раньше в доме почти у всех было много книг, целые библиотеки, это было модно, периодики было гораздо меньше. Сейчас обратная картина - мы на бегу покупаем газеты, журналы (иногда очень дорогие журналы), но очень редко книги, нам, взрослым, их просто некогда читать, за своим недостатком времени мы даже не можем подумать, что у наших детей времени больше.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Т.е. нам, взрослым, нужно смириться с тем, что наши дети другие, не такие, какие мы были раньше. Мы живем в совсем ином мире и порой не можем остановиться в нашем скоростном 21 веке, чтобы заглянуть в себя, в свой внутренний мир, который должен быть богаче, чем телевизор и компьютер. А богатой наша душа может быть только от общения с хорошим человеком и хорошей книгой. Сейчас родители жалуются на то, что дети перестали читать, а порою не задумываются о том, а что они сделали для того, чтобы книга была ребенку интересна и необходима.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Что читать, как научить ребенка читать, как поддержать интерес к чтению. Это забота не только родителей, педагогов, библиотекарей - это забота о будущем России, сегодня это понимают на государственном уровне.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Настоящая книга существует для того, чтобы помочь ребенку вырасти «Человеком» с большой буквы. Дети не займутся чтением сами, просто так ни с того, ни с сего. Никому еще от рождения любовь к чтению не давалась. Нужны взрослые, которые показали бы ребенку дорогу к большому книжному богатству, во- первых- это родители, во- вторых- учитель, в третьих- библиотекарь.</w:t>
      </w:r>
    </w:p>
    <w:p w:rsidR="00EF41DA"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Способов по приобщению детей к чтению столько же, сколько и детей. А самый главный способ, чтобы вы, родители, сами не расставались с книгой, газетой, журналом.</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p>
    <w:p w:rsidR="00EF41DA" w:rsidRDefault="00EF41DA" w:rsidP="00495D80">
      <w:pPr>
        <w:spacing w:after="0" w:line="293" w:lineRule="atLeast"/>
        <w:ind w:firstLine="426"/>
        <w:jc w:val="center"/>
        <w:rPr>
          <w:rFonts w:ascii="Times New Roman" w:hAnsi="Times New Roman"/>
          <w:b/>
          <w:bCs/>
          <w:color w:val="0000FF"/>
          <w:sz w:val="28"/>
          <w:szCs w:val="28"/>
          <w:lang w:eastAsia="ru-RU"/>
        </w:rPr>
      </w:pPr>
      <w:r w:rsidRPr="00100089">
        <w:rPr>
          <w:rFonts w:ascii="Times New Roman" w:hAnsi="Times New Roman"/>
          <w:b/>
          <w:bCs/>
          <w:color w:val="0000FF"/>
          <w:sz w:val="28"/>
          <w:szCs w:val="28"/>
          <w:lang w:eastAsia="ru-RU"/>
        </w:rPr>
        <w:t>Роль книги в развитии и воспитании детей.</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Чтобы ребенок рос психически здоровым, ему необходимо полноценное общение с родителями, личностное общение, когда внимание уделяется ему полностью. И совместное чтение дает такую возможность.</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i/>
          <w:iCs/>
          <w:color w:val="000000"/>
          <w:sz w:val="28"/>
          <w:szCs w:val="28"/>
          <w:lang w:eastAsia="ru-RU"/>
        </w:rPr>
        <w:t>Аспекты развития ребенка, затрагивающиеся в процессе совместного чтения.</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Удовлетворение потребности в безопасности. 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 Такие моменты имеют сильное влияние на формирование комфортного ощущения мира.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Чувство ценности и значимости своего «Я» и своих интересов. 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Формирование ценностей. 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Отреагирование значимых переживаний. Книга – это и средство отреагирования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Обучение новым или необходимым моделям поведения. 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Как правило, в семьях, где родители часто и много читают детям, существует гармоничная, доброжелательная атмосфера. Чтение книг родителями своему ребенку можно рассматривать как показатель благополучной семьи, в таких семьях низкий уровень насилия и семейной дисгармонии.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color w:val="000000"/>
          <w:sz w:val="28"/>
          <w:szCs w:val="28"/>
          <w:lang w:eastAsia="ru-RU"/>
        </w:rPr>
        <w:t>В чем именно польза чтения?</w:t>
      </w:r>
    </w:p>
    <w:p w:rsidR="00EF41DA"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Прежде всего, чтение развивает речевые способности и напрямую влияет на качество и количество словарного запаса. Благодаря чтению человек учится концентрировать внимание, тренирует память. Книга способствует развитию образного мышления и обучению грамоте. Ведь во время чтения человек запоминает правильное написание слов и применение их в определенном контексте. Благодаря книге у человека обретает навыки глубокого мышления и анализа. Появляется способность читать между строк, улавливать двойной смысл. Также чтение литературы развивает остроумие. Чтение вслух развивает у малыша способности оратора. Чтение развивает познавательные интересы и расширяет кругозор. Книги помогают ребенку познать самого себя. Книга объединяет поколения. Книги придают силы и вдохновение. Они увлекают и развлекают. Они заставляют детей и взрослых смеяться и плакать. Они сокращают одиночество, приносят утешение и указывают выход из трудного положения. Чтение - самое доступное и полезное для интеллектуального и эмоционально-психического развития ребенка занятие.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p>
    <w:p w:rsidR="00EF41DA" w:rsidRDefault="00EF41DA" w:rsidP="00495D80">
      <w:pPr>
        <w:spacing w:after="0" w:line="293" w:lineRule="atLeast"/>
        <w:ind w:firstLine="426"/>
        <w:jc w:val="center"/>
        <w:rPr>
          <w:rFonts w:ascii="Times New Roman" w:hAnsi="Times New Roman"/>
          <w:b/>
          <w:bCs/>
          <w:color w:val="0000FF"/>
          <w:sz w:val="28"/>
          <w:szCs w:val="28"/>
          <w:lang w:eastAsia="ru-RU"/>
        </w:rPr>
      </w:pPr>
      <w:r w:rsidRPr="00100089">
        <w:rPr>
          <w:rFonts w:ascii="Times New Roman" w:hAnsi="Times New Roman"/>
          <w:b/>
          <w:bCs/>
          <w:color w:val="0000FF"/>
          <w:sz w:val="28"/>
          <w:szCs w:val="28"/>
          <w:lang w:eastAsia="ru-RU"/>
        </w:rPr>
        <w:t>Книжная прививка или как правильно выбрать книгу ребенку?</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Покупка детских книг - дело непростое. Казалось бы, магазины буквально ломятся от книг: фантастика, словари русского языка, детские книги - можно подобрать на любой вкус и кошелек. Но на чем же остановиться? Какую книгу выбрать? Подороже или подешевле? Потолще или потоньше? С реалистическими картинками или с "мультяшными"?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От того, как будут выглядеть первые книги малыша, во многом зависит, как вообще сложатся его дальнейшие отношения с книгой. Ведь для маленького, еще не умеющего читать ребенка текст неотделим от иллюстрации. Да и подумайте сами, сможет ли малыш научиться любить книгу, подружиться ней если в руки тебе будут попадаться лишь безвкусные аляповатые издания, или книжонки, напечатанные слепеньким шрифтом на сероватой бумаге? Поэтому при выборе детской книги не может быть мелочей.</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Несмотря на то, что издание детской литературы строго регламентировано нормами госстандартов, родители должны сами разбираться в том, какие книги подходят их детям. Существует несколько </w:t>
      </w:r>
      <w:r w:rsidRPr="00100089">
        <w:rPr>
          <w:rFonts w:ascii="Times New Roman" w:hAnsi="Times New Roman"/>
          <w:b/>
          <w:bCs/>
          <w:color w:val="000000"/>
          <w:sz w:val="28"/>
          <w:szCs w:val="28"/>
          <w:lang w:eastAsia="ru-RU"/>
        </w:rPr>
        <w:t>нехитрых правил,</w:t>
      </w:r>
      <w:r w:rsidRPr="00100089">
        <w:rPr>
          <w:rFonts w:ascii="Times New Roman" w:hAnsi="Times New Roman"/>
          <w:color w:val="000000"/>
          <w:sz w:val="28"/>
          <w:szCs w:val="28"/>
          <w:lang w:eastAsia="ru-RU"/>
        </w:rPr>
        <w:t> которые помогут взрослым сориентироваться в литературном поиске. Главное из них – качество детской литературы напрямую зависит от соответствия книги возрастной психологии ребенка.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Переплет</w:t>
      </w:r>
      <w:r w:rsidRPr="00100089">
        <w:rPr>
          <w:rFonts w:ascii="Times New Roman" w:hAnsi="Times New Roman"/>
          <w:b/>
          <w:bCs/>
          <w:color w:val="000000"/>
          <w:sz w:val="28"/>
          <w:szCs w:val="28"/>
          <w:lang w:eastAsia="ru-RU"/>
        </w:rPr>
        <w:t>.</w:t>
      </w:r>
      <w:r w:rsidRPr="00100089">
        <w:rPr>
          <w:rFonts w:ascii="Times New Roman" w:hAnsi="Times New Roman"/>
          <w:color w:val="000000"/>
          <w:sz w:val="28"/>
          <w:szCs w:val="28"/>
          <w:lang w:eastAsia="ru-RU"/>
        </w:rPr>
        <w:t> Обязательно обратите внимание на переплет: ведь ему предстоит выдержать немалые испытания. Желательно покупать книги в твердых обложках с прочным корешком. Обязательно проверьте, прошиты страницы или склеены: из: во-первых, из клееных книг страницы быстро выпадают, а во-вторых клей сыпется и ребенок, которому все хочется пробовать на вкус, будет съедать этот осыпающийся клей; в-третьих, клей может быть пахучим, способствовать проявлению аллергии. Для самых маленьких хорошо подходят книги в плотных картонных переплетах, с картонными же страницами, таким не страшны никакие опасности: прочные страницы не под силу разорвать даже самым темпераментным "читателям. Желательны края с скругленными формами, непременно стойкая краска.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Формат</w:t>
      </w:r>
      <w:r w:rsidRPr="00100089">
        <w:rPr>
          <w:rFonts w:ascii="Times New Roman" w:hAnsi="Times New Roman"/>
          <w:color w:val="000000"/>
          <w:sz w:val="28"/>
          <w:szCs w:val="28"/>
          <w:lang w:eastAsia="ru-RU"/>
        </w:rPr>
        <w:t>. Книги для малышей должны быть достаточно большого формата, желательно, не меньше, чем А4, иначе иллюстрации, да и шрифт окажутся слишком мелкими. Но гигантские книжки размером с ватманский лист, которые иногда встречаются в магазинах, хоть и выглядят шикарно, для маленьких детей не годятся: кроха просто не сможет охватить взглядом все, что нарисовано на странице.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i/>
          <w:iCs/>
          <w:color w:val="000000"/>
          <w:sz w:val="28"/>
          <w:szCs w:val="28"/>
          <w:lang w:eastAsia="ru-RU"/>
        </w:rPr>
        <w:t>Бумага.</w:t>
      </w:r>
      <w:r w:rsidRPr="00100089">
        <w:rPr>
          <w:rFonts w:ascii="Times New Roman" w:hAnsi="Times New Roman"/>
          <w:color w:val="000000"/>
          <w:sz w:val="28"/>
          <w:szCs w:val="28"/>
          <w:lang w:eastAsia="ru-RU"/>
        </w:rPr>
        <w:t> Бумага в детской книге должна быть хорошего качества, плотная, белая или чуть бежеватая, но ни в коем случае не серая: это вредно для глаз. Лучше не покупать книги с блестящей глянцевой бумагой: она будет бликовать и отсвечивать. У глянцевых листов часто бывает очень острый срез. Обязательно проверьте, не острые ли края у листов, чтобы малыш не поранил пальчик. Самым маленьким читателям можно покупать книги, напечатанные на картоне: они не только не мнутся и не рвутся, но и выдержат "влажную уборку", если малыш ненароком обольет страницу соком или вздумает при помощи фломастера и акварели "доработать" иллюстрации.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Шрифт</w:t>
      </w:r>
      <w:r w:rsidRPr="00100089">
        <w:rPr>
          <w:rFonts w:ascii="Times New Roman" w:hAnsi="Times New Roman"/>
          <w:b/>
          <w:bCs/>
          <w:color w:val="000000"/>
          <w:sz w:val="28"/>
          <w:szCs w:val="28"/>
          <w:lang w:eastAsia="ru-RU"/>
        </w:rPr>
        <w:t>.</w:t>
      </w:r>
      <w:r w:rsidRPr="00100089">
        <w:rPr>
          <w:rFonts w:ascii="Times New Roman" w:hAnsi="Times New Roman"/>
          <w:color w:val="000000"/>
          <w:sz w:val="28"/>
          <w:szCs w:val="28"/>
          <w:lang w:eastAsia="ru-RU"/>
        </w:rPr>
        <w:t> Шрифт в детской книге должен быть четким, ясным, контрастным и крупным. Еще не умея читать, многие дети очень рано, едва ли не в два года, начинают рассматривать текст, искать в нем знакомые буквы и слова. И часто так и выучиваются незаметно читать. Поэтому очень важно, чтобы малыш не испортил глазки, разбирая мелкие буквы, плохо пропечатанные на сероватой бумаге.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Объем</w:t>
      </w:r>
      <w:r w:rsidRPr="00100089">
        <w:rPr>
          <w:rFonts w:ascii="Times New Roman" w:hAnsi="Times New Roman"/>
          <w:i/>
          <w:iCs/>
          <w:color w:val="000000"/>
          <w:sz w:val="28"/>
          <w:szCs w:val="28"/>
          <w:lang w:eastAsia="ru-RU"/>
        </w:rPr>
        <w:t>.</w:t>
      </w:r>
      <w:r w:rsidRPr="00100089">
        <w:rPr>
          <w:rFonts w:ascii="Times New Roman" w:hAnsi="Times New Roman"/>
          <w:color w:val="000000"/>
          <w:sz w:val="28"/>
          <w:szCs w:val="28"/>
          <w:lang w:eastAsia="ru-RU"/>
        </w:rPr>
        <w:t> Не стоит покупать монументальные издания в руку толщиной и стоящих по две, а то и по три сотни рублей. Во-первых, вручив ребенку столь дорогую книгу, мы придем в ужас, если, спустя неделю он помнет листы, порвет переплет или разрисует обложку, деньги-то немалые. Значит, книга будет стоять высоко на полке, вне досягаемости малыша и выниматься будет только родителями. А это неправильно. Ребенок должен иметь возможность в любой момент самостоятельно достать книгу, посмотреть картинки, вспомнить, о чем говорится в любимой сказке. Многие дети именно так и выучиваются читать: рассматривают-рассматривают книгу и постепенно начинают узнавать в ней знакомые слова, складывать их в предложения… Ну, а мелкие издержки, конечно, же неизбежны, и нужно быть к ним готовым, хоть и не стоит потакать небрежному отношению малыша с книгой. А с таким тяжеленным "кирпичом", к тому же и не сможет маленький ребенок самостоятельно справиться.</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Некоторые родители считают, что несомненным достоинством таких изданий является то, что под одним переплетом собрано сразу очень много сказок (мол, хоть и дороговато кажется, но зато покупаешь одну книжку вместо пяти и оказывается, что даже выгодно). На самом деле, это не такое уж достоинство. Во-первых, малыш не сможет самостоятельно отыскать в огромной книге нужную сказку. Во-вторых, трудно подобрать так много сказок, рассчитанных на один и тот же возраст, а значит, непонятно, каким детям она адресована.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Лучше покупайте книги, в которых под одной обложкой лишь одна сказка, если ребеночек еще совсем маленький, для тех, кто постарше, подойдут сборники из трех-четырех, максимум - пяти произведений. Желательно при этом, чтобы они были рассчитаны примерно на один возраст.</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Иллюстрации</w:t>
      </w:r>
      <w:r w:rsidRPr="00100089">
        <w:rPr>
          <w:rFonts w:ascii="Times New Roman" w:hAnsi="Times New Roman"/>
          <w:b/>
          <w:bCs/>
          <w:color w:val="000000"/>
          <w:sz w:val="28"/>
          <w:szCs w:val="28"/>
          <w:lang w:eastAsia="ru-RU"/>
        </w:rPr>
        <w:t>.</w:t>
      </w:r>
      <w:r w:rsidRPr="00100089">
        <w:rPr>
          <w:rFonts w:ascii="Times New Roman" w:hAnsi="Times New Roman"/>
          <w:color w:val="000000"/>
          <w:sz w:val="28"/>
          <w:szCs w:val="28"/>
          <w:lang w:eastAsia="ru-RU"/>
        </w:rPr>
        <w:t> Иллюстрациям следует уделить особое внимание: ведь от них не только зависит, какими будет ребенок представлять героев произведения. Для маленького, еще не научившегося читать ребенка именно иллюстрация - главный канал восприятия текста. И поэтому хорошая книжная иллюстрация должна на просто комментировать текст, а дополнять его, расширять, углублять его понимание.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Прежде всего, откажитесь от компьютерной графики: яркие, на первый взгляд, картинки, на самом деле аляповаты, холодны, не несут в себе ни любви, ни тепла души создавшего их художника.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Очень большое значение играет и цвет. Вопреки распространенному мнению, детям нравятся вовсе не яркие прямые цвета, а нежные, спокойные полутона. К тому же, богатство оттенков развивает у малыша способность к восприятию цвета.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Не стоит покупать книги, иллюстрированные картинками из мульфильмов, даже самых лучших: в мультипликации отношения между текстом и видеорядом совершенно иные, чем в книге.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Детям до пяти лет желательно выбирать книги, где картинки есть на каждой странице, иначе малышу будет неинтересно слушать. Для самых маленьких лучше, чтобы иллюстрация приходилась на каждое предложение или поэтическую строчку.</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Плохо, если картинка расположена на развороте: во-первых, малыш не может следить по ней за текстом, а во-вторых, иллюстрация оказывается как бы перерезанной пополам, и ее вообще неудобно рассматривать.</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Едва ли не главные персонажи детских книг - сказочные звери, и для малыша крайне важно, как именно они изображены. Плохо, если, одетые в детально прорисованные костюмы звери практически ничем, кроме голов и лап, не отличаются от людей: маленьким детям это обычно кажется нелепостью. Челове</w:t>
      </w:r>
      <w:bookmarkStart w:id="0" w:name="_GoBack"/>
      <w:bookmarkEnd w:id="0"/>
      <w:r w:rsidRPr="00100089">
        <w:rPr>
          <w:rFonts w:ascii="Times New Roman" w:hAnsi="Times New Roman"/>
          <w:color w:val="000000"/>
          <w:sz w:val="28"/>
          <w:szCs w:val="28"/>
          <w:lang w:eastAsia="ru-RU"/>
        </w:rPr>
        <w:t>коподобие сказочных зверей может быть намечена одной-двумя характерными деталями (зонтик, фартук, варежки), но она ни в коем случае не должна вытеснять подлинную "звериную" сущность сказочного медведя или волка.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Издатели нередко снабжают книжки для самых маленьких вымышленными картинками (фиолетовые коровы, оранжевые кролики и т. п.). А ведь в младшем возрасте (до 3-х лет), когда ребенок активно познает мир, иллюстрации должны быть реалистичными. Только в более старшем возрасте (от 3,5-4-х лет), когда у малыша преобладает символическое мышление, можно использовать образные картинки. Иначе нарисованные «фантазии» могут сформировать у ребенка искаженное восприятие окружающего мира. Отсюда, кстати, и знаменитые истории о детях, считающих, что «хлеб растет на деревьях». Трехлетний ребенок, который смотрит на фиолетовую корову, не имеет возможности сравнить ее с реальной, поэтому у него изначально формируется неверное представление.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    Избегайте слащавых, "кукольных" картинок. Вопреки распространенному мнению, вовсе не они больше всего нравятся детям. Лучше постарайтесь познакомить их с творчеством крупнейших мастеров книжной графики: сдержанной красотой работ В. Конашевича, изысканной роскошью иллюстраций Бориса Диодорова, талантливыми стилизациями под русский лубок В. Билибина и Ю. Васнецова, веселыми, озорными и дружелюбными картинками Ю. Чижикова. Вообще, иллюстрации в детской книге вовсе не обязательно должны быть реалистичными, но слишком смелые авангардистские эксперименты обычно тоже не нравятся детям.</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Проследите, какое выражение лица у персонажей выбранной вами книги: если даже положительные герои выглядят злыми, неприятными, лучше поставьте книгу на место: даже самая страшная баба-яга или трехголовый дракон не должны пугать ребенка, у него с самого начала должна быть твердая уверенность, что добро обязательно одержит победу над злом. Не стоит недооценивать роль пейзажа: очень важно, чтобы ребенок представлял себе, хотя бы в самых общих чертах, на фоне каких декораций разворачиваются описываемые события: как выглядит среднеевропейский лес, где заблудилась Машенька, джунгли, в которых жил Маугли, что растет на севере Швеции, куда летел вместе с дикими гусями Нильс. Так исподволь, между делом, расширяется кругозор малыша, формируется его картина мира.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Возраст и содержание.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i/>
          <w:iCs/>
          <w:color w:val="000000"/>
          <w:sz w:val="28"/>
          <w:szCs w:val="28"/>
          <w:lang w:eastAsia="ru-RU"/>
        </w:rPr>
        <w:t>От 0 до 6 месяцев</w:t>
      </w:r>
      <w:r w:rsidRPr="00100089">
        <w:rPr>
          <w:rFonts w:ascii="Times New Roman" w:hAnsi="Times New Roman"/>
          <w:b/>
          <w:color w:val="000000"/>
          <w:sz w:val="28"/>
          <w:szCs w:val="28"/>
          <w:lang w:eastAsia="ru-RU"/>
        </w:rPr>
        <w:t>.</w:t>
      </w:r>
      <w:r w:rsidRPr="00100089">
        <w:rPr>
          <w:rFonts w:ascii="Times New Roman" w:hAnsi="Times New Roman"/>
          <w:color w:val="000000"/>
          <w:sz w:val="28"/>
          <w:szCs w:val="28"/>
          <w:lang w:eastAsia="ru-RU"/>
        </w:rPr>
        <w:t xml:space="preserve"> Сегодня детские психологи уверенно заявляют, знакомство с литературой возможно уже в самом нежном возрасте. Младенцы очень восприимчивы к стихотворному и музыкальному ритмам, поэтому простые четверостишия, песенки и перепевки, которые малышу выразительно пересказывает мама, повышают вероятность его будущей любви к чтению.</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Для новорождённых детей, которые видят вещи в чёрно-белых тонах, вам следует искать книги с сильно-контрастными изображениями.    Поскольку зрение малышей находится в прогрессивном развитии, они могут лучше всего видеть приблизительно на расстоянии полметра; кроме того, высоко-контрастные иллюстрации, созданные посредством точек и полос, более привлекательны для них. Вам не следует покупать детские книги, окрашенные в чёрно-белый цвет и с небольшим текстом. Недавнее исследование показало, что младенцы очарованы изображениями человека. Таким образом, подходящие книги для ребёнка должны содержать много выражений лиц, как детей, так и взрослых.</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Текст должен быть с рифмой: это очень важно, чтобы ваш ребенок слышал звук вашего голоса, в то время как вы читаете. Но особое значение имеет определенный ритм, который может быть ассоциирован с сердцебиением. Всё это представляет собой неоценимый языковой урок, который позже войдет в обиход.</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i/>
          <w:iCs/>
          <w:color w:val="000000"/>
          <w:sz w:val="28"/>
          <w:szCs w:val="28"/>
          <w:lang w:eastAsia="ru-RU"/>
        </w:rPr>
        <w:t>От 6-месяцев до 1 года</w:t>
      </w:r>
      <w:r w:rsidRPr="00100089">
        <w:rPr>
          <w:rFonts w:ascii="Times New Roman" w:hAnsi="Times New Roman"/>
          <w:b/>
          <w:color w:val="000000"/>
          <w:sz w:val="28"/>
          <w:szCs w:val="28"/>
          <w:lang w:eastAsia="ru-RU"/>
        </w:rPr>
        <w:t>.</w:t>
      </w:r>
      <w:r w:rsidRPr="00100089">
        <w:rPr>
          <w:rFonts w:ascii="Times New Roman" w:hAnsi="Times New Roman"/>
          <w:color w:val="000000"/>
          <w:sz w:val="28"/>
          <w:szCs w:val="28"/>
          <w:lang w:eastAsia="ru-RU"/>
        </w:rPr>
        <w:t xml:space="preserve"> Начиная с 6 месяцев, дети активно осваивают мелкую моторику, а все предметы в руках шестимесячного карапуза тщательно ощупываются и дегустируются на вкус. Кроме ярких картинок, которые ребенок может в них рассматривать, тренируя зрительную память, специальные материалы, из которых сделаны игрушечные книги, развивают тактильную память. Полезны будут те издания, в которых на страницах есть аппликация из ткани. Малыш видит на картинке собачку и может ее «погладить» - потрогать пришитый кусочек меха. К этой же серии относятся «книжки-погремушки» и «книжки-топотушки». Не стоит давать ребенку тоненькие книжки, которые он может легко порвать или пожевать (в таком возрасте дети любят познавать окружающие предметы «на зуб») С 8-9 месяцев читайте ребенку стишки про бычка и Таню, рассказывайте про колобка. Книги такому возрасту пока еще нужны с толстыми, плотными страницами.</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i/>
          <w:iCs/>
          <w:color w:val="000000"/>
          <w:sz w:val="28"/>
          <w:szCs w:val="28"/>
          <w:lang w:eastAsia="ru-RU"/>
        </w:rPr>
        <w:t>От 1 до 3 лет</w:t>
      </w:r>
      <w:r w:rsidRPr="00100089">
        <w:rPr>
          <w:rFonts w:ascii="Times New Roman" w:hAnsi="Times New Roman"/>
          <w:b/>
          <w:color w:val="000000"/>
          <w:sz w:val="28"/>
          <w:szCs w:val="28"/>
          <w:lang w:eastAsia="ru-RU"/>
        </w:rPr>
        <w:t>.</w:t>
      </w:r>
      <w:r w:rsidRPr="00100089">
        <w:rPr>
          <w:rFonts w:ascii="Times New Roman" w:hAnsi="Times New Roman"/>
          <w:color w:val="000000"/>
          <w:sz w:val="28"/>
          <w:szCs w:val="28"/>
          <w:lang w:eastAsia="ru-RU"/>
        </w:rPr>
        <w:t xml:space="preserve"> После первой годовщины младенцы начинают участвовать в процессе чтения, подсказывая и создавая непонятый шум, что очень важно. Для того чтобы поддержать их интерес, детские книги должны быть очень привлекательными и очаровательными. От Вас требуется только одно: помочь ему заинтересоваться и удержать его интерес к одной картинке как можно дольше. Умение рассматривать, разглядывать, способность удивляться - в дальнейшем очень пригодятся ему. От этого будет зависеть его способность концентрировать и удерживать внимание на чем-то одном, без которой, в свою очередь, нельзя ничему научиться.</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Выбирая книжки для самых маленьких, прежде всего, следует обращать внимание на иллюстрации. Они должны быть яркими и гармоничными по цвету, ведь вкус Вашего ребенка уже формируется! Отдавайте предпочтение тем книжкам, где художник, иллюстрировавший их, подчеркнул объём, и светотень - так малышу будет проще опознавать предметы и зверей, и запоминать то, что Вы ему рассказываете.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Чтение книжек с картинками - это не просто развлечение. Это - начало познания реальности. Городской ребенок, которому едва больше года, большинство из зверей, предметов и явлений, изображенных на картинках, видит впервые в жизни. (В самом деле, когда еще Ваш малыш увидит живого жирафа, льва, да просто - кролика!Если повезет - лет через несколько…) Поэтому, чем более реальны предметы, люди, звери, изображенные на картинках - тем лучше.Так, жираф должен быть рыжим и пятнистым, а не малиновым, лягушка - зеленой и мокрой, а не белой и пушистой. (Такой «юмор» Ваш ребенок оценить еще не сможет, а вот запутать его это может основательно.)</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Пример. В одной современной книжке встретилась такая картинка: на спине улитки был изображен трехэтажный домик с черепичной крышей, трубой, мансардой и балконом, где сушится белье! Подумайте, как растеряется Ваш малыш, если представит себе, как улитка развешивала его!</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Когда Вы впервые показали карапузу книжку с картинками, он способен был разглядывать один ее разворот не более полуминуты. Прошло всего полгода, и малыш ужевнимательно рассматривает каждую страницу по нескольку минут и сосредоточенно вслушивается в то, что Вы ему рассказываете. Он может показать в книжке знакомых ему зверюшек. Он сам переворачивает страницу, когда ему стало скучно. И самое замечательное: у него уже есть книжки любимые и нелюбимые. Неплохо для начала!   </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В 12 месяцев ребенок владеет минимальной речью, быстро усваивая новые слова за счет многочисленных повторений. Книги о животных, коротенькие сказки с бесконечными повторами (например, «Колобок», «Репка», «Курочка Ряба») помогают ему пополнить словарный запас. Но наиболее важный критерий литературы для детей этого возраста – иллюстрации. В книгах для 2-3–летних читателей они играют роль главного источника информации, поэтому при выборе книжки руководствуйтесь правилом – максимум картинок, минимум текста. Сами картинки должны быть крупными, красочными, а главное понятными ребенку (любая детальная графика или многосюжетный рисунок исключены).</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Кроме рисунков, даже в самых простых «книжках-малышках» всегда что-то написано. В книжках для самых маленьких это будут просто надписи под картинками. Отдельные слова или фразы. Если Вашему ребенку чуть больше года - это не для него, а для мамы: это толчок Вашей фантазии. Истории, которые мама рассказывает малышу, показывая книжку, ребенок понимает смутно и отрывочно, но однажды каждая мама делает такое открытие: сын или дочка, которые говорят всего 3-5 слов, - понимают во много, много раз больше!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Слушая мамины истории и рассматривая красочные картинки, малыш расширяет пассивный словарь, учится понимать обращенную к нему речь. Так, постепенно от книжек, состоящих только из картинок, Вы сможете перейти к тем, где есть стихи, маленькие сказки, пословицы и загадки. По мере того, как ребенок становится старше, роль содержания книжек в его развитии выходит на первый план, вытесняя роль иллюстрации. Итак, вы начинаете читать малышу книжки с небольшим количеством текста. Теперь при выборе книг Вы уже стараетесь обращать внимание на их «содержательную сторону».</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i/>
          <w:iCs/>
          <w:color w:val="000000"/>
          <w:sz w:val="28"/>
          <w:szCs w:val="28"/>
          <w:lang w:eastAsia="ru-RU"/>
        </w:rPr>
        <w:t>От 3 до 4 лет</w:t>
      </w:r>
      <w:r w:rsidRPr="00100089">
        <w:rPr>
          <w:rFonts w:ascii="Times New Roman" w:hAnsi="Times New Roman"/>
          <w:b/>
          <w:color w:val="000000"/>
          <w:sz w:val="28"/>
          <w:szCs w:val="28"/>
          <w:lang w:eastAsia="ru-RU"/>
        </w:rPr>
        <w:t>.</w:t>
      </w:r>
      <w:r w:rsidRPr="00100089">
        <w:rPr>
          <w:rFonts w:ascii="Times New Roman" w:hAnsi="Times New Roman"/>
          <w:color w:val="000000"/>
          <w:sz w:val="28"/>
          <w:szCs w:val="28"/>
          <w:lang w:eastAsia="ru-RU"/>
        </w:rPr>
        <w:t xml:space="preserve"> Не удивляйтесь, если ваш трехлетний книголюб из десятка предложенных книжек предпочитает перелистывать только две. На знакомых примерах ребенок учится связывать и воспроизводить сюжетную линию. Можно задавать ребенку по ходу чтения простые вопросы: «Почему на картинке мальчик грустит? Почему деревья без листьев? и т. д.». Нужно спрашивать о сюжетных линиях: «Что дальше случится с главным героем?» Поощряйте пересказ. Стоит обращать внимание ребенка на детали. Иллюстрации в книгах для 4-5–летних должны быть детализированы и рассчитаны на длительное просматривание.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У Вашего малыша уже закладываются основы сложного и многоэтапного процесса - формирования основных понятий. Он уже различает и умеет называть цвета, и эта палитра постоянно расширяется. Он более точно воспринимает форму предметов.   Его активный словарь ежедневно растет.</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Книжки в этом возраста продолжают играть важную роль в развитии ребенка. К иллюстрациям, пожалуй, все еще предъявляется требование соответствия реальности. Малыша заинтересуют многофигурные композиции, изображающие действия разных персонажей. Расскажите ему о каждом из них, о том, чем они заняты, что их связывает. Придумайте небольшой сюжет, отталкиваясь от нарисованного, - развивайте воображение своего малыша.</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Здесь хотелось бы снова привести отрицательный пример. Персонажей народных сказок - мышек, лягушек, зайчиков, лисичек, - художники почему-то всегда любят изображать антропоморфно, то есть, - приближая их к человеческому облику. У зверей (в том числе - у лягушек!) на таких картинках можно заметить длинные ресницы, обрамляющие огромные голубые глаза. Все зверюшки разодеты в платья, юбочки и кокошники. Может быть, это и подойдет ребенку более старшего возраста (4-6 лет), но малышу второго-третьего года такие картинки пользы не принесут. В другой книжке можно увидеть иллюстрации, автор которых впал в противоположную крайность - на рисунках, изображающих зверей, бросается в глаза отчетливо прорисованные швы, соединяющие головы и лапки с туловищами зверюшек. Остаётся загадкой, что же художник имел в виду.</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Картинки, изображающие бытовые предметы, еду, фрукты, одежду - то есть, все то, что окружает ребенка ежедневно, - должны быть простыми, понятными и легкоузнаваемыми. Кровать должна быть однозначно похожа на кровать, яблоко – на яблоко, ложка - на ложку.</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Детям этого возраста уже можно предложить книжки чисто познавательные: «Форма», «Размер», «Цвет» и т. д. В таких книжках хорошо знакомые ребенку предметы сопоставляются по основным признакам. Главное требование в этом случае - наглядность иллюстраций.</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Для детишек двух-четырех лет подойдут книги со стишками, загадками и адаптированными коротенькими сказками («Посадил дед репку», «Детки в клетке»и др.). Здесь Ваш выбор, как и раньше, должен совершаться в пользу тех книжек, которые не портят вкус ребенка к слову, и развивают его речь и мышление, расширяют кругозор.</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Обязательно читайте книжки сами, прежде чем прочесть их ребенку, лучше всего - прямо в магазине (ведь взрослому человеку на это нужно 2-3 минуты)! Если плохая книжка попадет ребенку в руки, - в каком-то смысле будет уже поздно.</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Как это ни странно, даже качество сборника загадок целиком зависит от редактора. Фольклор порой весьма причудлив, а русских народных загадок очень много, и для маленькой детской книжки их надо отбирать. Одни загадки очень хороши и складны, развивают фантазию ребенка, учат образному мышлению («Хвост крючком, нос пятачком», «Красные лапки, щиплет за пятки, беги без оглядки» и т. д.). Другие же косноязычны и описывают предмет так, что его нельзя узнать. Например, такие, всем известные загадки, как «Сидит девица в темнице, а коса на улице» или «Без окон, без дверей полна горница людей» - без иллюстраций просто «не работают», и в смысле познании малышом мира бесполезны. Хорошо, если они «разбавлены» другими, более простыми и остроумными, хуже, если книжка целиком состоит из таких ребусов.</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Если Вы хотите купить книжку стихов для маленького ребенка, лучше всего отдавать предпочтение нашим детским классикам - таким, как Агния Барто, Борис Заходер, С. Я. Маршак.Сейчас они прекрасно переизданы и проиллюстрированы.</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Сказки, (в том числе русские народные) - прекрасный материал для чтения, развития фантазии и образного мышления Вашего ребенка. Они учат добру, всегда содержат мораль, и, кроме того, - поражают детское воображение чудесными превращениями. Малыш 4-6 лет это, безусловно, оценит. (Спустя год-два не забудьте о сказках Пушкина.) Ребенку поменьше подойдут коротенькие адаптированные сказки вроде «Посадил дед репку» или «Терем-теремок». Опять же, чем проще книжка издана, тем внимательнее надо отнестись к редактуре. В свежеизданной книжке с русской народной сказкой «Теремок» сказка заканчивалась так: Пришел медведь и стучится: / Чей терем-теремок?/ Кто в тереме живет? /Я, муха-горюха./ Я, мышка-норушка./ Я, лягушка-квакушка. /Я, зайка-попрыгайка. / Я, лисичка-сестричка. А ты кто? / А я - медведь, вам всем пригнетыш! Не будем рассуждать на темы, существует ли такое слово – «пригнетыш», и есть ли такой вариант этой сказки. Просто детям обычно предлагают только самое лучшее. Думается, что к книгам это относится в первую очередь.</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i/>
          <w:iCs/>
          <w:color w:val="000000"/>
          <w:sz w:val="28"/>
          <w:szCs w:val="28"/>
          <w:lang w:eastAsia="ru-RU"/>
        </w:rPr>
        <w:t>От 5 до 6 лет</w:t>
      </w:r>
      <w:r w:rsidRPr="00100089">
        <w:rPr>
          <w:rFonts w:ascii="Times New Roman" w:hAnsi="Times New Roman"/>
          <w:b/>
          <w:color w:val="000000"/>
          <w:sz w:val="28"/>
          <w:szCs w:val="28"/>
          <w:lang w:eastAsia="ru-RU"/>
        </w:rPr>
        <w:t>.</w:t>
      </w:r>
      <w:r w:rsidRPr="00100089">
        <w:rPr>
          <w:rFonts w:ascii="Times New Roman" w:hAnsi="Times New Roman"/>
          <w:color w:val="000000"/>
          <w:sz w:val="28"/>
          <w:szCs w:val="28"/>
          <w:lang w:eastAsia="ru-RU"/>
        </w:rPr>
        <w:t xml:space="preserve"> Самый ответственным периодом считается возраст 5-6-ти лет, когда формируется интеллектуальный базис будущего школьника. Ближе к пяти годам дети обычно проходят этап рифмованных строк и начинают активно осваивать прозу. Подбирая ребенку авторскую литературу, старайтесь включать в «репертуар» книги, которые соответствовали бы его конкретному пережитому опыту. Например, чтение о приключениях животных станет намного интереснее, если перед этим ребенок посетил зоопарк.</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Малышу пятый год: выбираем азбуку. И СНОВА КАРТИНКИ - ГЛАВНОЕ!</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Если Вы решили купить для карапуза азбуку, - отдайте предпочтение той, где в качестве иллюстраций подобраны самые близкие ребенку предметы. В книжном магазине зачастую можно встретить великолепно изданную, красочную азбуку, прекрасно подходящую, тем не менее, для отрицательного примера. В этой азбуке удивляет странный, вычурный выбор иллюстративного материала. Запомнилось, что на букву «К» шёл – «коктейль», на «М» - «миксер», на «Ф» - «фруктовый салат»...</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Стоит ли говорить, что крохе, которая еще не знает букв, проще познавать мир через простые и естественные явления?! Поэтому, на букву «Ф» в детской азбуке должен идти не «фруктовый салат», а просто «фрукты», а изображены должны быть яблоко или груша (а не маракуйя или манго). «Коктейль» в обычной жизни - также вещь достаточно редкая, и для детской азбуки не подходит.</w:t>
      </w:r>
    </w:p>
    <w:p w:rsidR="00EF41DA" w:rsidRPr="00100089" w:rsidRDefault="00EF41DA" w:rsidP="00100089">
      <w:pPr>
        <w:spacing w:after="0" w:line="293" w:lineRule="atLeast"/>
        <w:ind w:firstLine="426"/>
        <w:jc w:val="both"/>
        <w:rPr>
          <w:rFonts w:ascii="Times New Roman" w:hAnsi="Times New Roman"/>
          <w:b/>
          <w:color w:val="000000"/>
          <w:sz w:val="28"/>
          <w:szCs w:val="28"/>
          <w:lang w:eastAsia="ru-RU"/>
        </w:rPr>
      </w:pPr>
      <w:r w:rsidRPr="00100089">
        <w:rPr>
          <w:rFonts w:ascii="Times New Roman" w:hAnsi="Times New Roman"/>
          <w:b/>
          <w:i/>
          <w:iCs/>
          <w:color w:val="000000"/>
          <w:sz w:val="28"/>
          <w:szCs w:val="28"/>
          <w:lang w:eastAsia="ru-RU"/>
        </w:rPr>
        <w:t>Младший школьный возраст</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Многие родители первоклассников первого сентября вздыхают с облегчением – дети сами умеют читать, а значит, можно купить книжку – и пусть занимается собою сам. Но это не совсем правильно. Книга должна быть правильно подобрана вами, чтобы действительно принести пользу.</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Не покупайте маленьким книжки с лощеными страницами – они часто «бликуют» и могут повредить зрению ребенка, для которого чтение пока еще является довольно трудным делом. Перед покупкой книги обратите внимание на шрифт – буквы не должны быть слишком мелкими или слишком крупными. Чем проще начертание шрифта, тем легче ребенку будет «узнать» букву или слово.</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Даже очень интересная книга, которая издана плохо, может надолго отбить у ребенка желание читать.</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Продолжайте «энциклопедические традиции» - покупайте новые книги, где о предметах и явлениях рассказывается подробнее, с использованием новых, сложных слов (конечно же, они должны здесь же объясняться).</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Младшие школьники охотно читают рассказы про своих ровесников, реалистичные и фантастические приключения, реальные рассказы о животных.</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b/>
          <w:bCs/>
          <w:i/>
          <w:iCs/>
          <w:color w:val="000000"/>
          <w:sz w:val="28"/>
          <w:szCs w:val="28"/>
          <w:lang w:eastAsia="ru-RU"/>
        </w:rPr>
        <w:t>Общие советы</w:t>
      </w: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Для какого бы возраста вы не выбирали книгу, никогда не покупайте «вслепую». Обязательно прочтите не только аннотацию, но и несколько страниц из начала, середины и конца. И если вам покажется, что «что-то здесь не так» - лучше оставьте книгу на полке. Неприятно обнаруживать в разгаре совместного с ребенком чтения, что книга совершенно неинтересная и даже «вредная». Энциклопедии по способу изложения и тематике должны соответствовать возрасту. Дошкольнику не будет интересна история самолетостроения, а второклассник и без энциклопедии знает, что лев – это большая кошка и царь зверей. Среди многих родителей бытует мнение, что детям такого возраста энциклопедии вообще неинтересны. Это неправда. Если ребенок задает вопрос, значит, он хочет получить на него ответ. Но самостоятельно найти его в книге он пока не может. Возьмите энциклопедию и предложите ему вместе поискать ответ. Если ему что-то будет непонятно, объясните другими словами или расскажите что-нибудь дополнительно. В следующий раз снова обратитесь за ответом к книге, заинтересуйте ребенка новыми сведениями, которые в ней содержатся, и через некоторое время он сам откроет ее в поисках нового знания.</w:t>
      </w:r>
    </w:p>
    <w:p w:rsidR="00EF41DA" w:rsidRDefault="00EF41DA" w:rsidP="00495D80">
      <w:pPr>
        <w:spacing w:after="0" w:line="293" w:lineRule="atLeast"/>
        <w:ind w:firstLine="426"/>
        <w:jc w:val="center"/>
        <w:rPr>
          <w:rFonts w:ascii="Times New Roman" w:hAnsi="Times New Roman"/>
          <w:i/>
          <w:iCs/>
          <w:color w:val="000000"/>
          <w:sz w:val="28"/>
          <w:szCs w:val="28"/>
          <w:lang w:eastAsia="ru-RU"/>
        </w:rPr>
      </w:pPr>
    </w:p>
    <w:p w:rsidR="00EF41DA" w:rsidRPr="00495D80" w:rsidRDefault="00EF41DA" w:rsidP="00495D80">
      <w:pPr>
        <w:spacing w:after="0" w:line="293" w:lineRule="atLeast"/>
        <w:ind w:firstLine="426"/>
        <w:jc w:val="center"/>
        <w:rPr>
          <w:rFonts w:ascii="Times New Roman" w:hAnsi="Times New Roman"/>
          <w:i/>
          <w:iCs/>
          <w:color w:val="0000FF"/>
          <w:sz w:val="28"/>
          <w:szCs w:val="28"/>
          <w:lang w:eastAsia="ru-RU"/>
        </w:rPr>
      </w:pPr>
      <w:r w:rsidRPr="00495D80">
        <w:rPr>
          <w:rFonts w:ascii="Times New Roman" w:hAnsi="Times New Roman"/>
          <w:i/>
          <w:iCs/>
          <w:color w:val="0000FF"/>
          <w:sz w:val="28"/>
          <w:szCs w:val="28"/>
          <w:lang w:eastAsia="ru-RU"/>
        </w:rPr>
        <w:t>Заключение</w:t>
      </w:r>
    </w:p>
    <w:p w:rsidR="00EF41DA" w:rsidRPr="00100089" w:rsidRDefault="00EF41DA" w:rsidP="00495D80">
      <w:pPr>
        <w:spacing w:after="0" w:line="293" w:lineRule="atLeast"/>
        <w:ind w:firstLine="426"/>
        <w:jc w:val="center"/>
        <w:rPr>
          <w:rFonts w:ascii="Times New Roman" w:hAnsi="Times New Roman"/>
          <w:color w:val="000000"/>
          <w:sz w:val="28"/>
          <w:szCs w:val="28"/>
          <w:lang w:eastAsia="ru-RU"/>
        </w:rPr>
      </w:pPr>
    </w:p>
    <w:p w:rsidR="00EF41DA" w:rsidRPr="00100089" w:rsidRDefault="00EF41DA" w:rsidP="00100089">
      <w:pPr>
        <w:spacing w:after="0" w:line="293" w:lineRule="atLeast"/>
        <w:ind w:firstLine="426"/>
        <w:jc w:val="both"/>
        <w:rPr>
          <w:rFonts w:ascii="Times New Roman" w:hAnsi="Times New Roman"/>
          <w:color w:val="000000"/>
          <w:sz w:val="28"/>
          <w:szCs w:val="28"/>
          <w:lang w:eastAsia="ru-RU"/>
        </w:rPr>
      </w:pPr>
      <w:r w:rsidRPr="00100089">
        <w:rPr>
          <w:rFonts w:ascii="Times New Roman" w:hAnsi="Times New Roman"/>
          <w:color w:val="000000"/>
          <w:sz w:val="28"/>
          <w:szCs w:val="28"/>
          <w:lang w:eastAsia="ru-RU"/>
        </w:rPr>
        <w:t>Быть может, кому-то покажется, что качественные, яркие книги с красивыми цветными иллюстрациями слишком дороги. Но любая, даже самая дорогая книга на порядок дешевле робота-трансформера или куклы Барби, которых сегодня стараются купить детям даже в семьях со скромным доходом. Но даже если качественные книги вам действительно не по карману, всегда можно попытаться найти выход. Создайте обменный фонд с родителями друзей вашего малыша, попросите родных и близких дарить ребенку хорошие книги на праздники, запишитесь, наконец, в районную библиотеку, они по-прежнему существуют, абсолютно бесплатны, и на первые шесть-семь лет жизни книга вашему малышу там точно хватит.</w:t>
      </w:r>
    </w:p>
    <w:p w:rsidR="00EF41DA" w:rsidRPr="00100089" w:rsidRDefault="00EF41DA">
      <w:pPr>
        <w:rPr>
          <w:rFonts w:ascii="Times New Roman" w:hAnsi="Times New Roman"/>
          <w:sz w:val="28"/>
          <w:szCs w:val="28"/>
        </w:rPr>
      </w:pPr>
    </w:p>
    <w:sectPr w:rsidR="00EF41DA" w:rsidRPr="00100089" w:rsidSect="00495D80">
      <w:pgSz w:w="11906" w:h="16838"/>
      <w:pgMar w:top="1134" w:right="851" w:bottom="1134"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089"/>
    <w:rsid w:val="00100089"/>
    <w:rsid w:val="001247C8"/>
    <w:rsid w:val="00145D4B"/>
    <w:rsid w:val="00230F19"/>
    <w:rsid w:val="00287D63"/>
    <w:rsid w:val="00495D80"/>
    <w:rsid w:val="007E7A09"/>
    <w:rsid w:val="00A53C1A"/>
    <w:rsid w:val="00B41336"/>
    <w:rsid w:val="00C316C7"/>
    <w:rsid w:val="00E377D1"/>
    <w:rsid w:val="00EF41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4B"/>
    <w:pPr>
      <w:spacing w:after="200" w:line="276" w:lineRule="auto"/>
    </w:pPr>
    <w:rPr>
      <w:lang w:eastAsia="en-US"/>
    </w:rPr>
  </w:style>
  <w:style w:type="paragraph" w:styleId="Heading1">
    <w:name w:val="heading 1"/>
    <w:basedOn w:val="Normal"/>
    <w:link w:val="Heading1Char"/>
    <w:uiPriority w:val="99"/>
    <w:qFormat/>
    <w:rsid w:val="0010008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89"/>
    <w:rPr>
      <w:rFonts w:ascii="Times New Roman" w:hAnsi="Times New Roman" w:cs="Times New Roman"/>
      <w:b/>
      <w:bCs/>
      <w:kern w:val="36"/>
      <w:sz w:val="48"/>
      <w:szCs w:val="48"/>
      <w:lang w:eastAsia="ru-RU"/>
    </w:rPr>
  </w:style>
  <w:style w:type="paragraph" w:styleId="NormalWeb">
    <w:name w:val="Normal (Web)"/>
    <w:basedOn w:val="Normal"/>
    <w:uiPriority w:val="99"/>
    <w:semiHidden/>
    <w:rsid w:val="001000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00089"/>
    <w:rPr>
      <w:rFonts w:cs="Times New Roman"/>
    </w:rPr>
  </w:style>
  <w:style w:type="character" w:styleId="Strong">
    <w:name w:val="Strong"/>
    <w:basedOn w:val="DefaultParagraphFont"/>
    <w:uiPriority w:val="99"/>
    <w:qFormat/>
    <w:rsid w:val="00100089"/>
    <w:rPr>
      <w:rFonts w:cs="Times New Roman"/>
      <w:b/>
      <w:bCs/>
    </w:rPr>
  </w:style>
  <w:style w:type="character" w:styleId="Emphasis">
    <w:name w:val="Emphasis"/>
    <w:basedOn w:val="DefaultParagraphFont"/>
    <w:uiPriority w:val="99"/>
    <w:qFormat/>
    <w:rsid w:val="00100089"/>
    <w:rPr>
      <w:rFonts w:cs="Times New Roman"/>
      <w:i/>
      <w:iCs/>
    </w:rPr>
  </w:style>
</w:styles>
</file>

<file path=word/webSettings.xml><?xml version="1.0" encoding="utf-8"?>
<w:webSettings xmlns:r="http://schemas.openxmlformats.org/officeDocument/2006/relationships" xmlns:w="http://schemas.openxmlformats.org/wordprocessingml/2006/main">
  <w:divs>
    <w:div w:id="1436711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4823</Words>
  <Characters>27496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1</cp:lastModifiedBy>
  <cp:revision>5</cp:revision>
  <cp:lastPrinted>2014-01-21T16:34:00Z</cp:lastPrinted>
  <dcterms:created xsi:type="dcterms:W3CDTF">2014-01-21T16:31:00Z</dcterms:created>
  <dcterms:modified xsi:type="dcterms:W3CDTF">2015-05-13T04:03:00Z</dcterms:modified>
</cp:coreProperties>
</file>